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F07E16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123466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F07E16" w:rsidRDefault="00960FE4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F07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Биосфера – глобальная экосистема. 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F07E16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60FE4" w:rsidRPr="00960FE4">
        <w:rPr>
          <w:rFonts w:ascii="Times New Roman" w:hAnsi="Times New Roman" w:cs="Times New Roman"/>
          <w:sz w:val="28"/>
          <w:szCs w:val="28"/>
        </w:rPr>
        <w:t>.</w:t>
      </w:r>
      <w:r w:rsidR="00960FE4"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="000D4288" w:rsidRPr="000D4288">
        <w:t xml:space="preserve"> </w:t>
      </w:r>
      <w:hyperlink r:id="rId6" w:history="1">
        <w:r w:rsidR="00E00B32" w:rsidRPr="00E00B3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https://www.youtube.com/watch?v=zo4r1crrAlY</w:t>
        </w:r>
      </w:hyperlink>
    </w:p>
    <w:p w:rsidR="00960FE4" w:rsidRDefault="004606A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F07E16" w:rsidRPr="00123466" w:rsidRDefault="00F07E16" w:rsidP="00960FE4">
      <w:pPr>
        <w:rPr>
          <w:rFonts w:ascii="Times New Roman" w:hAnsi="Times New Roman" w:cs="Times New Roman"/>
          <w:sz w:val="28"/>
          <w:szCs w:val="28"/>
        </w:rPr>
      </w:pPr>
      <w:r w:rsidRPr="00123466">
        <w:rPr>
          <w:rFonts w:ascii="Times New Roman" w:hAnsi="Times New Roman" w:cs="Times New Roman"/>
          <w:sz w:val="28"/>
          <w:szCs w:val="28"/>
        </w:rPr>
        <w:t>1. Выполнить тест в тетрадях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1.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Взаимоотношения организмов со средой обитания изучает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- морфология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- генетика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В - систематика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- экология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2.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Все элементы  окружающей среды, влияющие на организмы, называются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– абиотическими факторами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– экологическими факторами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В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– биотическими факторами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– антропогенными факторами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3.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Факторы неорганической природы, влияющие на организмы,-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- антропогенные факторы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– ограничивающие факторы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В – абиотические факторы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– биотические факторы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4.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Воздействия друг на друга организмов одного или разных факторов-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- биотические факторы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- антропогенные факторы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В - абиотические факторы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- ограничивающие факторы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5.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Влияние деятельности человека на живые организмы или среду обитания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- биотические факторы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- ограничивающие факторы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В - антропогенные факторы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- абиотические факторы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6.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Абиотический фактор - это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– изменение температуры воздуха по сезонам года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– осушение болот человеком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В – вырубка человеком деревьев в лесу</w:t>
      </w:r>
      <w:proofErr w:type="gramEnd"/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– поедание хищником жертвы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7.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К биотическим факторам относится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– изменение среды обитания хищников человеком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- хищничество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В – отстрел хищников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lastRenderedPageBreak/>
        <w:t>Г – отлов хищников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8.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К антропогенным факторам относится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– разлив реки во время половодья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– поедание хищником жертвы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В - землетрясение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– осушение болот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9.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Биологические ритмы обеспечивают у организмов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– поиск пищи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– защиту от хищников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В – приспособленность к периодическим изменениям среды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– ориентацию в пространстве</w:t>
      </w:r>
    </w:p>
    <w:p w:rsidR="00123466" w:rsidRPr="00123466" w:rsidRDefault="00123466" w:rsidP="0012346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10.</w:t>
      </w:r>
      <w:r w:rsidRPr="00123466">
        <w:rPr>
          <w:rStyle w:val="c1"/>
          <w:rFonts w:ascii="Times New Roman" w:hAnsi="Times New Roman" w:cs="Times New Roman"/>
          <w:color w:val="000000"/>
          <w:sz w:val="28"/>
          <w:szCs w:val="28"/>
        </w:rPr>
        <w:t>Главным сигналом о наступлении изменений в окружающей среде служит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А – изменение длины светового дня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23466">
        <w:rPr>
          <w:rStyle w:val="c1"/>
          <w:color w:val="000000"/>
          <w:sz w:val="28"/>
          <w:szCs w:val="28"/>
        </w:rPr>
        <w:t>Б</w:t>
      </w:r>
      <w:proofErr w:type="gramEnd"/>
      <w:r w:rsidRPr="00123466">
        <w:rPr>
          <w:rStyle w:val="c1"/>
          <w:color w:val="000000"/>
          <w:sz w:val="28"/>
          <w:szCs w:val="28"/>
        </w:rPr>
        <w:t xml:space="preserve"> – изменение температуры воздуха</w:t>
      </w:r>
    </w:p>
    <w:p w:rsidR="00123466" w:rsidRPr="00123466" w:rsidRDefault="00123466" w:rsidP="00123466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В – выпадение осадков</w:t>
      </w:r>
    </w:p>
    <w:p w:rsidR="00123466" w:rsidRPr="00123466" w:rsidRDefault="00123466" w:rsidP="00123466">
      <w:pPr>
        <w:pStyle w:val="c8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23466">
        <w:rPr>
          <w:rStyle w:val="c1"/>
          <w:color w:val="000000"/>
          <w:sz w:val="28"/>
          <w:szCs w:val="28"/>
        </w:rPr>
        <w:t>Г – выпадение снега</w:t>
      </w:r>
    </w:p>
    <w:p w:rsidR="00123466" w:rsidRPr="00123466" w:rsidRDefault="00123466" w:rsidP="0012346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606A5" w:rsidRPr="00123466" w:rsidRDefault="00F07E16" w:rsidP="0012346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4606A5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домашнее задание сфотографировать и отправить на </w:t>
      </w:r>
      <w:proofErr w:type="spellStart"/>
      <w:r w:rsidR="004606A5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2000"/>
    <w:multiLevelType w:val="multilevel"/>
    <w:tmpl w:val="9C923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193DFA"/>
    <w:multiLevelType w:val="multilevel"/>
    <w:tmpl w:val="C96CB5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268C5"/>
    <w:multiLevelType w:val="multilevel"/>
    <w:tmpl w:val="5A341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5767D"/>
    <w:multiLevelType w:val="multilevel"/>
    <w:tmpl w:val="F940C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976D28"/>
    <w:multiLevelType w:val="multilevel"/>
    <w:tmpl w:val="EADA47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5845EC"/>
    <w:multiLevelType w:val="multilevel"/>
    <w:tmpl w:val="7F488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A62C3F"/>
    <w:multiLevelType w:val="multilevel"/>
    <w:tmpl w:val="4D46C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D25FEE"/>
    <w:multiLevelType w:val="multilevel"/>
    <w:tmpl w:val="0B982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D07F22"/>
    <w:multiLevelType w:val="multilevel"/>
    <w:tmpl w:val="2AAA1E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B182B5A"/>
    <w:multiLevelType w:val="multilevel"/>
    <w:tmpl w:val="974A84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123466"/>
    <w:rsid w:val="00376040"/>
    <w:rsid w:val="00420F3E"/>
    <w:rsid w:val="004606A5"/>
    <w:rsid w:val="005D5969"/>
    <w:rsid w:val="006753C2"/>
    <w:rsid w:val="00785B49"/>
    <w:rsid w:val="007D518F"/>
    <w:rsid w:val="00896726"/>
    <w:rsid w:val="009057AA"/>
    <w:rsid w:val="00960FE4"/>
    <w:rsid w:val="009F784B"/>
    <w:rsid w:val="00A56A5C"/>
    <w:rsid w:val="00B74F7F"/>
    <w:rsid w:val="00BE2723"/>
    <w:rsid w:val="00C86B37"/>
    <w:rsid w:val="00E00B32"/>
    <w:rsid w:val="00F07E16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o4r1crrAl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2020-04-09T07:05:00Z</dcterms:created>
  <dcterms:modified xsi:type="dcterms:W3CDTF">2020-04-09T07:05:00Z</dcterms:modified>
</cp:coreProperties>
</file>